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17" w:rsidRDefault="00AE4617" w:rsidP="00AE4617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2D2C310B" wp14:editId="136242F3">
            <wp:simplePos x="0" y="0"/>
            <wp:positionH relativeFrom="margin">
              <wp:align>center</wp:align>
            </wp:positionH>
            <wp:positionV relativeFrom="paragraph">
              <wp:posOffset>6895</wp:posOffset>
            </wp:positionV>
            <wp:extent cx="338455" cy="4527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1</w:t>
      </w:r>
    </w:p>
    <w:p w:rsidR="00AE4617" w:rsidRPr="004D5CA8" w:rsidRDefault="00AE4617" w:rsidP="00AE4617">
      <w:pPr>
        <w:pStyle w:val="a3"/>
        <w:rPr>
          <w:b w:val="0"/>
          <w:bCs/>
          <w:szCs w:val="44"/>
        </w:rPr>
      </w:pPr>
    </w:p>
    <w:p w:rsidR="00AE4617" w:rsidRDefault="00AE4617" w:rsidP="00AE4617">
      <w:pPr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AE4617" w:rsidRPr="000C1574" w:rsidRDefault="00AE4617" w:rsidP="00AE4617">
      <w:pPr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>-территориального</w:t>
      </w:r>
    </w:p>
    <w:p w:rsidR="00AE4617" w:rsidRDefault="00AE4617" w:rsidP="00AE4617">
      <w:pPr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AE4617" w:rsidRPr="004D5CA8" w:rsidRDefault="00AE4617" w:rsidP="00AE461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4617" w:rsidRPr="004101A4" w:rsidRDefault="00AE4617" w:rsidP="00AE4617">
      <w:pPr>
        <w:pStyle w:val="8"/>
        <w:jc w:val="center"/>
        <w:rPr>
          <w:rFonts w:ascii="Times New Roman" w:hAnsi="Times New Roman" w:cs="Times New Roman"/>
          <w:sz w:val="32"/>
          <w:szCs w:val="32"/>
        </w:rPr>
      </w:pPr>
      <w:r w:rsidRPr="004101A4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AE4617" w:rsidRPr="009F3BA5" w:rsidRDefault="00AE4617" w:rsidP="00AE461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4617" w:rsidRPr="00347C77" w:rsidRDefault="00AE4617" w:rsidP="00AE4617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26</w:t>
      </w:r>
      <w:r w:rsidRPr="00347C77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4</w:t>
      </w:r>
      <w:r w:rsidRPr="00347C77">
        <w:rPr>
          <w:b w:val="0"/>
          <w:sz w:val="28"/>
          <w:szCs w:val="28"/>
        </w:rPr>
        <w:t>.2017</w:t>
      </w:r>
      <w:r>
        <w:rPr>
          <w:b w:val="0"/>
          <w:sz w:val="28"/>
          <w:szCs w:val="28"/>
        </w:rPr>
        <w:t xml:space="preserve">                        </w:t>
      </w:r>
      <w:r w:rsidRPr="00347C77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</w:t>
      </w:r>
      <w:r w:rsidRPr="00347C77">
        <w:rPr>
          <w:b w:val="0"/>
          <w:sz w:val="28"/>
          <w:szCs w:val="28"/>
        </w:rPr>
        <w:t xml:space="preserve">ЗАТО Озерный                                 </w:t>
      </w:r>
      <w:r>
        <w:rPr>
          <w:b w:val="0"/>
          <w:sz w:val="28"/>
          <w:szCs w:val="28"/>
        </w:rPr>
        <w:t xml:space="preserve"> </w:t>
      </w:r>
      <w:r w:rsidRPr="00347C77">
        <w:rPr>
          <w:b w:val="0"/>
          <w:sz w:val="28"/>
          <w:szCs w:val="28"/>
        </w:rPr>
        <w:t xml:space="preserve">                № </w:t>
      </w:r>
      <w:r>
        <w:rPr>
          <w:b w:val="0"/>
          <w:sz w:val="28"/>
          <w:szCs w:val="28"/>
        </w:rPr>
        <w:t>129</w:t>
      </w:r>
    </w:p>
    <w:p w:rsidR="00AE4617" w:rsidRPr="002448C9" w:rsidRDefault="00AE4617" w:rsidP="00AE4617">
      <w:pPr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tabs>
          <w:tab w:val="left" w:pos="709"/>
          <w:tab w:val="left" w:pos="2410"/>
          <w:tab w:val="left" w:pos="5670"/>
        </w:tabs>
        <w:spacing w:before="360"/>
        <w:ind w:left="79"/>
        <w:contextualSpacing/>
        <w:jc w:val="both"/>
        <w:rPr>
          <w:rFonts w:ascii="Times New Roman" w:hAnsi="Times New Roman"/>
          <w:sz w:val="28"/>
          <w:szCs w:val="28"/>
        </w:rPr>
      </w:pPr>
      <w:r w:rsidRPr="008E5AD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Перечня видов </w:t>
      </w:r>
    </w:p>
    <w:p w:rsidR="00AE4617" w:rsidRDefault="00AE4617" w:rsidP="00AE4617">
      <w:pPr>
        <w:tabs>
          <w:tab w:val="left" w:pos="709"/>
          <w:tab w:val="left" w:pos="2410"/>
          <w:tab w:val="left" w:pos="5670"/>
        </w:tabs>
        <w:spacing w:before="360"/>
        <w:ind w:left="7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контроля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</w:t>
      </w:r>
    </w:p>
    <w:p w:rsidR="00AE4617" w:rsidRPr="008E5AD3" w:rsidRDefault="00AE4617" w:rsidP="00AE4617">
      <w:pPr>
        <w:tabs>
          <w:tab w:val="left" w:pos="709"/>
          <w:tab w:val="left" w:pos="2410"/>
          <w:tab w:val="left" w:pos="5670"/>
        </w:tabs>
        <w:spacing w:before="360"/>
        <w:ind w:left="7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Тверской области </w:t>
      </w:r>
    </w:p>
    <w:p w:rsidR="00AE4617" w:rsidRPr="002448C9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Pr="002448C9" w:rsidRDefault="00AE4617" w:rsidP="00AE461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911F2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/>
          <w:sz w:val="28"/>
          <w:szCs w:val="28"/>
        </w:rPr>
        <w:t>Думы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 от 12.04.2017 года №22 «Об утверждении </w:t>
      </w:r>
      <w:r w:rsidRPr="009C647F">
        <w:rPr>
          <w:rFonts w:ascii="Times New Roman" w:hAnsi="Times New Roman"/>
          <w:color w:val="2D2D2D"/>
          <w:spacing w:val="2"/>
          <w:sz w:val="28"/>
          <w:szCs w:val="28"/>
        </w:rPr>
        <w:t>Порядк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а</w:t>
      </w:r>
      <w:r w:rsidRPr="009C647F">
        <w:rPr>
          <w:rFonts w:ascii="Times New Roman" w:hAnsi="Times New Roman"/>
          <w:color w:val="2D2D2D"/>
          <w:spacing w:val="2"/>
          <w:sz w:val="28"/>
          <w:szCs w:val="28"/>
        </w:rPr>
        <w:t xml:space="preserve"> ведения Перечня видов муниципального контроля и органов местного самоуправления, уполномоченных на их осу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ществление»</w:t>
      </w:r>
      <w:r>
        <w:rPr>
          <w:rFonts w:ascii="Times New Roman" w:hAnsi="Times New Roman"/>
          <w:sz w:val="28"/>
          <w:szCs w:val="28"/>
        </w:rPr>
        <w:t>, статьей 35 Устава ЗАТО Озерный Тверской области</w:t>
      </w:r>
    </w:p>
    <w:p w:rsidR="00AE4617" w:rsidRDefault="00AE4617" w:rsidP="00AE4617">
      <w:pPr>
        <w:jc w:val="center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>П О С Т А Н О В Л Я Ю:</w:t>
      </w:r>
    </w:p>
    <w:p w:rsidR="00AE4617" w:rsidRPr="002448C9" w:rsidRDefault="00AE4617" w:rsidP="00AE4617">
      <w:pPr>
        <w:jc w:val="both"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tabs>
          <w:tab w:val="left" w:pos="709"/>
          <w:tab w:val="left" w:pos="2410"/>
          <w:tab w:val="left" w:pos="5670"/>
        </w:tabs>
        <w:spacing w:before="360"/>
        <w:ind w:left="7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Pr="006D10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Утвердить Перечень видов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контроля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 (Приложение). </w:t>
      </w:r>
    </w:p>
    <w:p w:rsidR="00AE4617" w:rsidRPr="0020730F" w:rsidRDefault="00AE4617" w:rsidP="00AE4617">
      <w:pPr>
        <w:tabs>
          <w:tab w:val="left" w:pos="709"/>
          <w:tab w:val="left" w:pos="2410"/>
          <w:tab w:val="left" w:pos="5670"/>
        </w:tabs>
        <w:spacing w:before="360"/>
        <w:ind w:left="7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Должностному лицу, уполномоченному на ведение Перечня видов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контроля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 (А.Н. Комаров) </w:t>
      </w:r>
      <w:r w:rsidRPr="009C647F">
        <w:rPr>
          <w:rFonts w:ascii="Times New Roman" w:hAnsi="Times New Roman"/>
          <w:color w:val="2D2D2D"/>
          <w:spacing w:val="2"/>
          <w:sz w:val="28"/>
          <w:szCs w:val="28"/>
        </w:rPr>
        <w:t>опубликова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ть</w:t>
      </w:r>
      <w:r w:rsidRPr="009C647F">
        <w:rPr>
          <w:rFonts w:ascii="Times New Roman" w:hAnsi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Перечень</w:t>
      </w:r>
      <w:r w:rsidRPr="009C647F">
        <w:rPr>
          <w:rFonts w:ascii="Times New Roman" w:hAnsi="Times New Roman"/>
          <w:color w:val="2D2D2D"/>
          <w:spacing w:val="2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ЗАТО Озерный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E4617" w:rsidRDefault="00AE4617" w:rsidP="00AE4617">
      <w:pPr>
        <w:pStyle w:val="21"/>
        <w:tabs>
          <w:tab w:val="left" w:pos="567"/>
        </w:tabs>
        <w:contextualSpacing/>
        <w:jc w:val="both"/>
        <w:rPr>
          <w:szCs w:val="28"/>
        </w:rPr>
      </w:pPr>
      <w:r>
        <w:rPr>
          <w:szCs w:val="28"/>
        </w:rPr>
        <w:tab/>
      </w:r>
    </w:p>
    <w:p w:rsidR="00AE4617" w:rsidRDefault="00AE4617" w:rsidP="00AE4617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E4617" w:rsidRPr="005221FC" w:rsidRDefault="00AE4617" w:rsidP="00AE4617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В.И. Махринская</w:t>
      </w: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lastRenderedPageBreak/>
        <w:t xml:space="preserve">Проект постановления подготовлен -  </w:t>
      </w: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</w:t>
      </w: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общественной и экономической безопасности                      А.Н. Комаров</w:t>
      </w: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26.04</w:t>
      </w:r>
      <w:r w:rsidRPr="000D5DF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0D5DF8">
        <w:rPr>
          <w:rFonts w:ascii="Times New Roman" w:hAnsi="Times New Roman"/>
          <w:sz w:val="28"/>
          <w:szCs w:val="28"/>
        </w:rPr>
        <w:t xml:space="preserve"> </w:t>
      </w: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 xml:space="preserve">Согласовано: </w:t>
      </w: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>Руководитель юридического отдела администрации</w:t>
      </w:r>
    </w:p>
    <w:p w:rsidR="00AE4617" w:rsidRDefault="00AE4617" w:rsidP="00AE4617">
      <w:pPr>
        <w:tabs>
          <w:tab w:val="left" w:pos="745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Озерный                                                                               </w:t>
      </w:r>
      <w:r w:rsidRPr="000D5DF8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Pr="000D5DF8">
        <w:rPr>
          <w:rFonts w:ascii="Times New Roman" w:hAnsi="Times New Roman"/>
          <w:sz w:val="28"/>
          <w:szCs w:val="28"/>
        </w:rPr>
        <w:t>Чувашова</w:t>
      </w:r>
      <w:proofErr w:type="spellEnd"/>
    </w:p>
    <w:p w:rsidR="00AE4617" w:rsidRDefault="00AE4617" w:rsidP="00AE4617">
      <w:pPr>
        <w:tabs>
          <w:tab w:val="left" w:pos="7455"/>
        </w:tabs>
        <w:contextualSpacing/>
        <w:rPr>
          <w:rFonts w:ascii="Times New Roman" w:hAnsi="Times New Roman"/>
          <w:sz w:val="28"/>
          <w:szCs w:val="28"/>
        </w:rPr>
      </w:pP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>Рассылка:</w:t>
      </w: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Pr="000D5DF8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 xml:space="preserve">1. Дело </w:t>
      </w:r>
      <w:r>
        <w:rPr>
          <w:rFonts w:ascii="Times New Roman" w:hAnsi="Times New Roman"/>
          <w:sz w:val="28"/>
          <w:szCs w:val="28"/>
        </w:rPr>
        <w:t xml:space="preserve">КОО </w:t>
      </w:r>
      <w:r w:rsidRPr="000D5DF8">
        <w:rPr>
          <w:rFonts w:ascii="Times New Roman" w:hAnsi="Times New Roman"/>
          <w:sz w:val="28"/>
          <w:szCs w:val="28"/>
        </w:rPr>
        <w:t>– 1;</w:t>
      </w: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Юридический отдел</w:t>
      </w:r>
      <w:r w:rsidRPr="000D5DF8">
        <w:rPr>
          <w:rFonts w:ascii="Times New Roman" w:hAnsi="Times New Roman"/>
          <w:sz w:val="28"/>
          <w:szCs w:val="28"/>
        </w:rPr>
        <w:t xml:space="preserve"> -1</w:t>
      </w:r>
      <w:r>
        <w:rPr>
          <w:rFonts w:ascii="Times New Roman" w:hAnsi="Times New Roman"/>
          <w:sz w:val="28"/>
          <w:szCs w:val="28"/>
        </w:rPr>
        <w:t>;</w:t>
      </w:r>
    </w:p>
    <w:p w:rsidR="00AE4617" w:rsidRPr="000D5DF8" w:rsidRDefault="005C79D4" w:rsidP="00AE461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Дело по муниципальному контролю – 1.</w:t>
      </w: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 xml:space="preserve">Итого: </w:t>
      </w:r>
      <w:r w:rsidR="005C79D4">
        <w:rPr>
          <w:rFonts w:ascii="Times New Roman" w:hAnsi="Times New Roman"/>
          <w:sz w:val="28"/>
          <w:szCs w:val="28"/>
        </w:rPr>
        <w:t>3</w:t>
      </w:r>
      <w:r w:rsidRPr="000D5DF8">
        <w:rPr>
          <w:rFonts w:ascii="Times New Roman" w:hAnsi="Times New Roman"/>
          <w:sz w:val="28"/>
          <w:szCs w:val="28"/>
        </w:rPr>
        <w:t xml:space="preserve"> экз.</w:t>
      </w: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Исполнитель:      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AE4617" w:rsidRPr="00DC5E4A" w:rsidTr="004A3DE9">
        <w:trPr>
          <w:jc w:val="right"/>
        </w:trPr>
        <w:tc>
          <w:tcPr>
            <w:tcW w:w="4786" w:type="dxa"/>
            <w:shd w:val="clear" w:color="auto" w:fill="auto"/>
          </w:tcPr>
          <w:p w:rsidR="00AE4617" w:rsidRDefault="00AE4617" w:rsidP="004A3D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Комаров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</w:t>
            </w:r>
          </w:p>
          <w:p w:rsidR="00AE4617" w:rsidRPr="00B26F34" w:rsidRDefault="00AE4617" w:rsidP="004A3D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AE4617" w:rsidRDefault="00AE4617" w:rsidP="00AE4617">
      <w:pPr>
        <w:sectPr w:rsidR="00AE46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617" w:rsidRDefault="00AE4617" w:rsidP="00AE461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240062">
        <w:rPr>
          <w:rFonts w:ascii="Times New Roman" w:hAnsi="Times New Roman"/>
          <w:sz w:val="28"/>
          <w:szCs w:val="28"/>
        </w:rPr>
        <w:t>Приложение</w:t>
      </w:r>
    </w:p>
    <w:p w:rsidR="00AE4617" w:rsidRDefault="00AE4617" w:rsidP="00AE461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E4617" w:rsidRDefault="00AE4617" w:rsidP="00AE461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Озерный от 26.04.2017 года </w:t>
      </w:r>
    </w:p>
    <w:p w:rsidR="00AE4617" w:rsidRDefault="00AE4617" w:rsidP="00AE461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129</w:t>
      </w:r>
    </w:p>
    <w:p w:rsidR="00AE4617" w:rsidRDefault="00AE4617" w:rsidP="00AE4617">
      <w:pPr>
        <w:jc w:val="right"/>
        <w:rPr>
          <w:rFonts w:ascii="Times New Roman" w:hAnsi="Times New Roman"/>
          <w:sz w:val="28"/>
          <w:szCs w:val="28"/>
        </w:rPr>
      </w:pPr>
    </w:p>
    <w:p w:rsidR="00AE4617" w:rsidRDefault="00AE4617" w:rsidP="00AE461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AE4617" w:rsidRDefault="00AE4617" w:rsidP="00AE461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видов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контроля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</w:p>
    <w:p w:rsidR="00AE4617" w:rsidRDefault="00AE4617" w:rsidP="00AE461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2"/>
        <w:gridCol w:w="2695"/>
        <w:gridCol w:w="3402"/>
        <w:gridCol w:w="2919"/>
        <w:gridCol w:w="2421"/>
        <w:gridCol w:w="2421"/>
      </w:tblGrid>
      <w:tr w:rsidR="00AE4617" w:rsidTr="004A3DE9">
        <w:tc>
          <w:tcPr>
            <w:tcW w:w="702" w:type="dxa"/>
          </w:tcPr>
          <w:p w:rsidR="00AE4617" w:rsidRDefault="00AE461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E4617" w:rsidRDefault="00AE461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2695" w:type="dxa"/>
          </w:tcPr>
          <w:p w:rsidR="00AE4617" w:rsidRDefault="00AE4617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вида муниципального контроля</w:t>
            </w:r>
          </w:p>
        </w:tc>
        <w:tc>
          <w:tcPr>
            <w:tcW w:w="3402" w:type="dxa"/>
          </w:tcPr>
          <w:p w:rsidR="00AE4617" w:rsidRDefault="00AE4617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Реквизиты нормативного акта, утвердившего административный регламент осуществления муниципального контроля</w:t>
            </w:r>
          </w:p>
        </w:tc>
        <w:tc>
          <w:tcPr>
            <w:tcW w:w="2919" w:type="dxa"/>
          </w:tcPr>
          <w:p w:rsidR="00AE4617" w:rsidRDefault="008B6360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Основания осуществления муниципального контроля</w:t>
            </w:r>
          </w:p>
        </w:tc>
        <w:tc>
          <w:tcPr>
            <w:tcW w:w="2421" w:type="dxa"/>
          </w:tcPr>
          <w:p w:rsidR="00AE4617" w:rsidRDefault="00AE4617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органа муниципального контроля</w:t>
            </w:r>
          </w:p>
        </w:tc>
        <w:tc>
          <w:tcPr>
            <w:tcW w:w="2421" w:type="dxa"/>
          </w:tcPr>
          <w:p w:rsidR="00AE4617" w:rsidRPr="00496454" w:rsidRDefault="00AE4617" w:rsidP="004A3D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45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изменениях, вносимых в запись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виде муниципального контроля</w:t>
            </w:r>
          </w:p>
          <w:p w:rsidR="00AE4617" w:rsidRDefault="00AE4617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617" w:rsidTr="004A3DE9">
        <w:tc>
          <w:tcPr>
            <w:tcW w:w="702" w:type="dxa"/>
          </w:tcPr>
          <w:p w:rsidR="00AE4617" w:rsidRDefault="00AE4617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AE4617" w:rsidRDefault="00AE4617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E4617" w:rsidRDefault="00AE4617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9" w:type="dxa"/>
          </w:tcPr>
          <w:p w:rsidR="00AE4617" w:rsidRDefault="00AE4617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21" w:type="dxa"/>
          </w:tcPr>
          <w:p w:rsidR="00AE4617" w:rsidRDefault="00AE4617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21" w:type="dxa"/>
          </w:tcPr>
          <w:p w:rsidR="00AE4617" w:rsidRDefault="00AE4617" w:rsidP="004A3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E4617" w:rsidTr="004A3DE9">
        <w:tc>
          <w:tcPr>
            <w:tcW w:w="702" w:type="dxa"/>
          </w:tcPr>
          <w:p w:rsidR="00AE4617" w:rsidRDefault="0022674D" w:rsidP="002267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5" w:type="dxa"/>
          </w:tcPr>
          <w:p w:rsidR="00AE4617" w:rsidRDefault="002642C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2C7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контроля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сохранностью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автомобильных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дорог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значения</w:t>
            </w:r>
          </w:p>
        </w:tc>
        <w:tc>
          <w:tcPr>
            <w:tcW w:w="3402" w:type="dxa"/>
          </w:tcPr>
          <w:p w:rsidR="00AE4617" w:rsidRDefault="002642C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2C7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ЗАТО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Озерный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13.01.2014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>09 "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административного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регламента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исполнения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642C7">
              <w:rPr>
                <w:rFonts w:ascii="Times New Roman" w:hAnsi="Times New Roman" w:hint="eastAsia"/>
                <w:sz w:val="28"/>
                <w:szCs w:val="28"/>
              </w:rPr>
              <w:t>функции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proofErr w:type="gramEnd"/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осуществлению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контроля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обеспечением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сохранности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lastRenderedPageBreak/>
              <w:t>автомобильных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дорог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значения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границах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ЗАТО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42C7">
              <w:rPr>
                <w:rFonts w:ascii="Times New Roman" w:hAnsi="Times New Roman" w:hint="eastAsia"/>
                <w:sz w:val="28"/>
                <w:szCs w:val="28"/>
              </w:rPr>
              <w:t>Озерный</w:t>
            </w:r>
            <w:r w:rsidRPr="002642C7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19" w:type="dxa"/>
          </w:tcPr>
          <w:p w:rsidR="001923C9" w:rsidRPr="001923C9" w:rsidRDefault="0066067A" w:rsidP="001923C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A0808"/>
                <w:sz w:val="28"/>
                <w:szCs w:val="28"/>
              </w:rPr>
            </w:pPr>
            <w:r>
              <w:rPr>
                <w:color w:val="0A0808"/>
                <w:sz w:val="28"/>
                <w:szCs w:val="28"/>
              </w:rPr>
              <w:lastRenderedPageBreak/>
              <w:t>С</w:t>
            </w:r>
            <w:r w:rsidR="001923C9" w:rsidRPr="001923C9">
              <w:rPr>
                <w:color w:val="0A0808"/>
                <w:sz w:val="28"/>
                <w:szCs w:val="28"/>
              </w:rPr>
              <w:t>т</w:t>
            </w:r>
            <w:r>
              <w:rPr>
                <w:color w:val="0A0808"/>
                <w:sz w:val="28"/>
                <w:szCs w:val="28"/>
              </w:rPr>
              <w:t>атья</w:t>
            </w:r>
            <w:r w:rsidR="001923C9" w:rsidRPr="001923C9">
              <w:rPr>
                <w:color w:val="0A0808"/>
                <w:sz w:val="28"/>
                <w:szCs w:val="28"/>
              </w:rPr>
              <w:t xml:space="preserve"> 13 Федерального закона от 08.11.2017 № 257-ФЗ</w:t>
            </w:r>
            <w:r>
              <w:rPr>
                <w:color w:val="0A0808"/>
                <w:sz w:val="28"/>
                <w:szCs w:val="28"/>
              </w:rPr>
              <w:t xml:space="preserve"> «Об автомобильных дорогах и о дорожной деятельности в Российской Федерации»</w:t>
            </w:r>
            <w:r w:rsidR="001923C9" w:rsidRPr="001923C9">
              <w:rPr>
                <w:color w:val="0A0808"/>
                <w:sz w:val="28"/>
                <w:szCs w:val="28"/>
              </w:rPr>
              <w:t>;</w:t>
            </w:r>
          </w:p>
          <w:p w:rsidR="001923C9" w:rsidRPr="001923C9" w:rsidRDefault="0066067A" w:rsidP="001923C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A0808"/>
                <w:sz w:val="28"/>
                <w:szCs w:val="28"/>
              </w:rPr>
            </w:pPr>
            <w:r>
              <w:rPr>
                <w:color w:val="0A0808"/>
                <w:sz w:val="28"/>
                <w:szCs w:val="28"/>
              </w:rPr>
              <w:t xml:space="preserve">п.4 ч.1 </w:t>
            </w:r>
            <w:r w:rsidR="001923C9" w:rsidRPr="001923C9">
              <w:rPr>
                <w:color w:val="0A0808"/>
                <w:sz w:val="28"/>
                <w:szCs w:val="28"/>
              </w:rPr>
              <w:t xml:space="preserve">ст. </w:t>
            </w:r>
            <w:r>
              <w:rPr>
                <w:color w:val="0A0808"/>
                <w:sz w:val="28"/>
                <w:szCs w:val="28"/>
              </w:rPr>
              <w:t>1</w:t>
            </w:r>
            <w:r w:rsidR="001923C9" w:rsidRPr="001923C9">
              <w:rPr>
                <w:color w:val="0A0808"/>
                <w:sz w:val="28"/>
                <w:szCs w:val="28"/>
              </w:rPr>
              <w:t>6 Федерального закона от 06.10.2003 № 131-</w:t>
            </w:r>
            <w:r w:rsidR="001923C9" w:rsidRPr="001923C9">
              <w:rPr>
                <w:color w:val="0A0808"/>
                <w:sz w:val="28"/>
                <w:szCs w:val="28"/>
              </w:rPr>
              <w:lastRenderedPageBreak/>
              <w:t>ФЗ</w:t>
            </w:r>
            <w:r>
              <w:rPr>
                <w:color w:val="0A0808"/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</w:t>
            </w:r>
          </w:p>
          <w:p w:rsidR="00AE4617" w:rsidRDefault="00AE461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AE4617" w:rsidRDefault="000F3CF8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по строительству и ЖКХ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2421" w:type="dxa"/>
          </w:tcPr>
          <w:p w:rsidR="00AE4617" w:rsidRDefault="00AE461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617" w:rsidTr="004A3DE9">
        <w:tc>
          <w:tcPr>
            <w:tcW w:w="702" w:type="dxa"/>
          </w:tcPr>
          <w:p w:rsidR="00AE4617" w:rsidRDefault="0022674D" w:rsidP="002267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5" w:type="dxa"/>
          </w:tcPr>
          <w:p w:rsidR="00AE4617" w:rsidRDefault="001423A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3A7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жилищного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контроля</w:t>
            </w:r>
          </w:p>
        </w:tc>
        <w:tc>
          <w:tcPr>
            <w:tcW w:w="3402" w:type="dxa"/>
          </w:tcPr>
          <w:p w:rsidR="00AE4617" w:rsidRDefault="001423A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3A7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423A7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proofErr w:type="gramEnd"/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ЗАТО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Озерный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20.12.2013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>626 "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административного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регламента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исполнения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администрацией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ЗАТО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Озерный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функции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жилищного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контроля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19" w:type="dxa"/>
          </w:tcPr>
          <w:p w:rsidR="00AE4617" w:rsidRDefault="008B6360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20 Жилищного кодекса Российской Федерации</w:t>
            </w:r>
          </w:p>
        </w:tc>
        <w:tc>
          <w:tcPr>
            <w:tcW w:w="2421" w:type="dxa"/>
          </w:tcPr>
          <w:p w:rsidR="00AE4617" w:rsidRDefault="000F3CF8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строительству и ЖКХ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2421" w:type="dxa"/>
          </w:tcPr>
          <w:p w:rsidR="00AE4617" w:rsidRDefault="00AE461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617" w:rsidTr="004A3DE9">
        <w:tc>
          <w:tcPr>
            <w:tcW w:w="702" w:type="dxa"/>
          </w:tcPr>
          <w:p w:rsidR="00AE4617" w:rsidRDefault="0022674D" w:rsidP="002267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5" w:type="dxa"/>
          </w:tcPr>
          <w:p w:rsidR="00AE4617" w:rsidRDefault="001423A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3A7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земельного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контроля</w:t>
            </w:r>
          </w:p>
        </w:tc>
        <w:tc>
          <w:tcPr>
            <w:tcW w:w="3402" w:type="dxa"/>
          </w:tcPr>
          <w:p w:rsidR="00AE4617" w:rsidRDefault="001423A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3A7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423A7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proofErr w:type="gramEnd"/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ЗАТО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Озерный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09.04.2012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>90 "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административного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регламента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Комитета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управлению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имуществом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ЗАТО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Озерный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lastRenderedPageBreak/>
              <w:t>осуществлению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функции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Муниципальный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земельный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контроль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ЗАТО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Озерный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Тверской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19" w:type="dxa"/>
          </w:tcPr>
          <w:p w:rsidR="001923C9" w:rsidRPr="001923C9" w:rsidRDefault="0066067A" w:rsidP="001923C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A0808"/>
                <w:sz w:val="28"/>
                <w:szCs w:val="28"/>
              </w:rPr>
            </w:pPr>
            <w:r>
              <w:rPr>
                <w:color w:val="0A0808"/>
                <w:sz w:val="28"/>
                <w:szCs w:val="28"/>
              </w:rPr>
              <w:lastRenderedPageBreak/>
              <w:t>С</w:t>
            </w:r>
            <w:r w:rsidR="001923C9" w:rsidRPr="001923C9">
              <w:rPr>
                <w:color w:val="0A0808"/>
                <w:sz w:val="28"/>
                <w:szCs w:val="28"/>
              </w:rPr>
              <w:t>т</w:t>
            </w:r>
            <w:r>
              <w:rPr>
                <w:color w:val="0A0808"/>
                <w:sz w:val="28"/>
                <w:szCs w:val="28"/>
              </w:rPr>
              <w:t xml:space="preserve">атья </w:t>
            </w:r>
            <w:r w:rsidR="001923C9" w:rsidRPr="001923C9">
              <w:rPr>
                <w:color w:val="0A0808"/>
                <w:sz w:val="28"/>
                <w:szCs w:val="28"/>
              </w:rPr>
              <w:t>72 Земельного Кодекса Российской Федерации;</w:t>
            </w:r>
          </w:p>
          <w:p w:rsidR="001923C9" w:rsidRPr="001923C9" w:rsidRDefault="0066067A" w:rsidP="001923C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A0808"/>
                <w:sz w:val="28"/>
                <w:szCs w:val="28"/>
              </w:rPr>
            </w:pPr>
            <w:r>
              <w:rPr>
                <w:color w:val="0A0808"/>
                <w:sz w:val="28"/>
                <w:szCs w:val="28"/>
              </w:rPr>
              <w:t xml:space="preserve">п.26 ч.1 </w:t>
            </w:r>
            <w:r w:rsidR="001923C9" w:rsidRPr="001923C9">
              <w:rPr>
                <w:color w:val="0A0808"/>
                <w:sz w:val="28"/>
                <w:szCs w:val="28"/>
              </w:rPr>
              <w:t>ст. 16 Федерального закона от 06.10.2003 № 131-ФЗ</w:t>
            </w:r>
            <w:r>
              <w:rPr>
                <w:color w:val="0A0808"/>
                <w:sz w:val="28"/>
                <w:szCs w:val="28"/>
              </w:rPr>
              <w:t xml:space="preserve"> «Об общих принципах организации местного </w:t>
            </w:r>
            <w:r>
              <w:rPr>
                <w:color w:val="0A0808"/>
                <w:sz w:val="28"/>
                <w:szCs w:val="28"/>
              </w:rPr>
              <w:lastRenderedPageBreak/>
              <w:t>самоуправления в Российской Федерации»</w:t>
            </w:r>
          </w:p>
          <w:p w:rsidR="00AE4617" w:rsidRDefault="00AE461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AE4617" w:rsidRDefault="000F3CF8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Комитет по управлению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имуществом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2421" w:type="dxa"/>
          </w:tcPr>
          <w:p w:rsidR="00AE4617" w:rsidRDefault="00AE4617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74D" w:rsidTr="004A3DE9">
        <w:tc>
          <w:tcPr>
            <w:tcW w:w="702" w:type="dxa"/>
          </w:tcPr>
          <w:p w:rsidR="0022674D" w:rsidRDefault="0022674D" w:rsidP="002267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5" w:type="dxa"/>
          </w:tcPr>
          <w:p w:rsidR="001423A7" w:rsidRDefault="001423A7" w:rsidP="001423A7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Осуществление м</w:t>
            </w: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ого</w:t>
            </w: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я</w:t>
            </w: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</w:p>
          <w:p w:rsidR="001423A7" w:rsidRDefault="001423A7" w:rsidP="001423A7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за соблюдением требований, установленных </w:t>
            </w:r>
          </w:p>
          <w:p w:rsidR="001423A7" w:rsidRDefault="001423A7" w:rsidP="001423A7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муниципальными правовыми </w:t>
            </w:r>
            <w:proofErr w:type="gramStart"/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актами</w:t>
            </w:r>
            <w:proofErr w:type="gramEnd"/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ЗАТО </w:t>
            </w:r>
          </w:p>
          <w:p w:rsidR="0022674D" w:rsidRDefault="001423A7" w:rsidP="001423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Озерный Тверской области</w:t>
            </w:r>
          </w:p>
        </w:tc>
        <w:tc>
          <w:tcPr>
            <w:tcW w:w="3402" w:type="dxa"/>
          </w:tcPr>
          <w:p w:rsidR="000F3CF8" w:rsidRDefault="000F3CF8" w:rsidP="000F3CF8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423A7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423A7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proofErr w:type="gramEnd"/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ЗАТО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Озерный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142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3A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128 «</w:t>
            </w:r>
            <w:r w:rsidRPr="00827B2B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ого</w:t>
            </w:r>
          </w:p>
          <w:p w:rsidR="000F3CF8" w:rsidRDefault="000F3CF8" w:rsidP="000F3CF8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р</w:t>
            </w: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егламент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а </w:t>
            </w:r>
            <w:proofErr w:type="gramStart"/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осуществления  муниципально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й</w:t>
            </w:r>
            <w:proofErr w:type="gramEnd"/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</w:p>
          <w:p w:rsidR="000F3CF8" w:rsidRDefault="000F3CF8" w:rsidP="000F3CF8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функции</w:t>
            </w: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«Муниципальный контроль </w:t>
            </w:r>
          </w:p>
          <w:p w:rsidR="000F3CF8" w:rsidRDefault="000F3CF8" w:rsidP="000F3CF8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за соблюдением требований, установленных </w:t>
            </w:r>
          </w:p>
          <w:p w:rsidR="000F3CF8" w:rsidRDefault="000F3CF8" w:rsidP="000F3CF8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муниципальными правовыми </w:t>
            </w:r>
            <w:proofErr w:type="gramStart"/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актами</w:t>
            </w:r>
            <w:proofErr w:type="gramEnd"/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ЗАТО </w:t>
            </w:r>
          </w:p>
          <w:p w:rsidR="0022674D" w:rsidRDefault="000F3CF8" w:rsidP="000F3CF8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27B2B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Озерный Тверской области»</w:t>
            </w:r>
          </w:p>
        </w:tc>
        <w:tc>
          <w:tcPr>
            <w:tcW w:w="2919" w:type="dxa"/>
          </w:tcPr>
          <w:p w:rsidR="0062363B" w:rsidRPr="001923C9" w:rsidRDefault="0062363B" w:rsidP="0062363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A0808"/>
                <w:sz w:val="28"/>
                <w:szCs w:val="28"/>
              </w:rPr>
            </w:pPr>
            <w:r>
              <w:rPr>
                <w:color w:val="0A0808"/>
                <w:sz w:val="28"/>
                <w:szCs w:val="28"/>
              </w:rPr>
              <w:t>С</w:t>
            </w:r>
            <w:r w:rsidRPr="001923C9">
              <w:rPr>
                <w:color w:val="0A0808"/>
                <w:sz w:val="28"/>
                <w:szCs w:val="28"/>
              </w:rPr>
              <w:t>т</w:t>
            </w:r>
            <w:r>
              <w:rPr>
                <w:color w:val="0A0808"/>
                <w:sz w:val="28"/>
                <w:szCs w:val="28"/>
              </w:rPr>
              <w:t>атья</w:t>
            </w:r>
            <w:r w:rsidRPr="001923C9">
              <w:rPr>
                <w:color w:val="0A0808"/>
                <w:sz w:val="28"/>
                <w:szCs w:val="28"/>
              </w:rPr>
              <w:t xml:space="preserve"> 1</w:t>
            </w:r>
            <w:r>
              <w:rPr>
                <w:color w:val="0A0808"/>
                <w:sz w:val="28"/>
                <w:szCs w:val="28"/>
              </w:rPr>
              <w:t>7.1</w:t>
            </w:r>
            <w:r w:rsidRPr="001923C9">
              <w:rPr>
                <w:color w:val="0A0808"/>
                <w:sz w:val="28"/>
                <w:szCs w:val="28"/>
              </w:rPr>
              <w:t xml:space="preserve"> Федерального закона от 06.10.2003 № 131-ФЗ</w:t>
            </w:r>
            <w:r>
              <w:rPr>
                <w:color w:val="0A0808"/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</w:t>
            </w:r>
          </w:p>
          <w:p w:rsidR="0022674D" w:rsidRDefault="0022674D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22674D" w:rsidRDefault="000F3CF8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строительству и ЖКХ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2421" w:type="dxa"/>
          </w:tcPr>
          <w:p w:rsidR="0022674D" w:rsidRDefault="0022674D" w:rsidP="004A3D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4617" w:rsidRPr="00240062" w:rsidRDefault="00AE4617" w:rsidP="00AE4617">
      <w:pPr>
        <w:jc w:val="both"/>
        <w:rPr>
          <w:rFonts w:ascii="Times New Roman" w:hAnsi="Times New Roman"/>
          <w:sz w:val="28"/>
          <w:szCs w:val="28"/>
        </w:rPr>
      </w:pPr>
    </w:p>
    <w:p w:rsidR="00484E2D" w:rsidRDefault="00484E2D"/>
    <w:sectPr w:rsidR="00484E2D" w:rsidSect="002400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17"/>
    <w:rsid w:val="000F3CF8"/>
    <w:rsid w:val="001423A7"/>
    <w:rsid w:val="001923C9"/>
    <w:rsid w:val="0022674D"/>
    <w:rsid w:val="002642C7"/>
    <w:rsid w:val="0045226D"/>
    <w:rsid w:val="00484E2D"/>
    <w:rsid w:val="00595858"/>
    <w:rsid w:val="005C79D4"/>
    <w:rsid w:val="0062363B"/>
    <w:rsid w:val="0066067A"/>
    <w:rsid w:val="008B6360"/>
    <w:rsid w:val="00A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52A41-F2B3-4A4A-8FE0-FC2008A2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17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E4617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6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461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E46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Title"/>
    <w:basedOn w:val="a"/>
    <w:link w:val="a4"/>
    <w:qFormat/>
    <w:rsid w:val="00AE4617"/>
    <w:pPr>
      <w:jc w:val="center"/>
    </w:pPr>
    <w:rPr>
      <w:rFonts w:ascii="Times New Roman" w:hAnsi="Times New Roman"/>
      <w:b/>
      <w:sz w:val="44"/>
    </w:rPr>
  </w:style>
  <w:style w:type="character" w:customStyle="1" w:styleId="a4">
    <w:name w:val="Название Знак"/>
    <w:basedOn w:val="a0"/>
    <w:link w:val="a3"/>
    <w:rsid w:val="00AE461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AE4617"/>
    <w:pPr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semiHidden/>
    <w:rsid w:val="00AE461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AE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E46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923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KASHEEVA</cp:lastModifiedBy>
  <cp:revision>2</cp:revision>
  <dcterms:created xsi:type="dcterms:W3CDTF">2017-05-03T08:05:00Z</dcterms:created>
  <dcterms:modified xsi:type="dcterms:W3CDTF">2017-05-03T08:05:00Z</dcterms:modified>
</cp:coreProperties>
</file>